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F2" w:rsidRPr="00ED35F2" w:rsidRDefault="00ED35F2" w:rsidP="00ED35F2">
      <w:pPr>
        <w:spacing w:after="225" w:line="435" w:lineRule="atLeast"/>
        <w:jc w:val="center"/>
        <w:outlineLvl w:val="0"/>
        <w:rPr>
          <w:rFonts w:ascii="Trebuchet MS" w:eastAsia="Times New Roman" w:hAnsi="Trebuchet MS" w:cs="Times New Roman"/>
          <w:b/>
          <w:color w:val="497C95"/>
          <w:kern w:val="36"/>
          <w:sz w:val="32"/>
          <w:szCs w:val="32"/>
          <w:lang w:eastAsia="ru-RU"/>
        </w:rPr>
      </w:pPr>
      <w:r w:rsidRPr="00ED35F2">
        <w:rPr>
          <w:rFonts w:ascii="Trebuchet MS" w:eastAsia="Times New Roman" w:hAnsi="Trebuchet MS" w:cs="Times New Roman"/>
          <w:b/>
          <w:color w:val="497C95"/>
          <w:kern w:val="36"/>
          <w:sz w:val="32"/>
          <w:szCs w:val="32"/>
          <w:lang w:eastAsia="ru-RU"/>
        </w:rPr>
        <w:t>Перечень категорий граждан, имеющих право внеочередного, первоочередного и преимущественного приема в первый класс:</w:t>
      </w:r>
    </w:p>
    <w:p w:rsidR="00ED35F2" w:rsidRDefault="00ED35F2" w:rsidP="00ED35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ED35F2" w:rsidRPr="00F938AC" w:rsidRDefault="00ED35F2" w:rsidP="00ED35F2">
      <w:pPr>
        <w:pStyle w:val="a4"/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F938A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дети судей;</w:t>
      </w:r>
      <w:r w:rsidR="00F938AC" w:rsidRPr="00F938A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  </w:t>
      </w:r>
      <w:r w:rsidRPr="00F938A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2) дети сотрудников Следственного комитета;</w:t>
      </w:r>
      <w:r w:rsidR="00F938A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  </w:t>
      </w:r>
      <w:r w:rsidRPr="00F938A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3) дети прокуроров.</w:t>
      </w:r>
    </w:p>
    <w:p w:rsidR="00ED35F2" w:rsidRDefault="00ED35F2" w:rsidP="00ED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2. В соответствии с Федеральным законом от 07.02.2011 № 3-ФЗ «О полиции» право на первоочередное предоставление места по месту жительства установлено для следующих категорий граждан:</w:t>
      </w:r>
      <w:r w:rsidR="00F938AC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для сотрудников полиции и некоторых иных категорий указанных граждан, а именно:</w:t>
      </w:r>
    </w:p>
    <w:p w:rsidR="00ED35F2" w:rsidRDefault="00ED35F2" w:rsidP="00ED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1) детям сотрудника полиции;</w:t>
      </w:r>
    </w:p>
    <w:p w:rsidR="00F938AC" w:rsidRDefault="00ED35F2" w:rsidP="00ED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D35F2" w:rsidRDefault="00ED35F2" w:rsidP="00ED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F938AC" w:rsidRDefault="00ED35F2" w:rsidP="00ED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D35F2" w:rsidRDefault="00ED35F2" w:rsidP="00ED35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D35F2" w:rsidRP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  <w:proofErr w:type="gramEnd"/>
    </w:p>
    <w:p w:rsidR="00ED35F2" w:rsidRP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3. В соответствии с Федеральным законом от 27.05.1998 № 76-ФЗ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4. </w:t>
      </w: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1) детям сотрудника;</w:t>
      </w:r>
    </w:p>
    <w:p w:rsid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938AC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ED35F2" w:rsidRP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ED35F2" w:rsidRPr="00ED35F2" w:rsidRDefault="00ED35F2" w:rsidP="00F93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</w:pP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5. </w:t>
      </w: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</w:t>
      </w:r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lastRenderedPageBreak/>
        <w:t>Российской Федерации»: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</w:t>
      </w:r>
      <w:proofErr w:type="gramEnd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, </w:t>
      </w: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в</w:t>
      </w:r>
      <w:proofErr w:type="gramEnd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</w:t>
      </w:r>
      <w:proofErr w:type="gramStart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>которых</w:t>
      </w:r>
      <w:proofErr w:type="gramEnd"/>
      <w:r w:rsidRPr="00ED35F2">
        <w:rPr>
          <w:rFonts w:ascii="Times New Roman" w:eastAsia="Times New Roman" w:hAnsi="Times New Roman" w:cs="Times New Roman"/>
          <w:color w:val="5C626B"/>
          <w:sz w:val="24"/>
          <w:szCs w:val="24"/>
          <w:lang w:eastAsia="ru-RU"/>
        </w:rPr>
        <w:t xml:space="preserve"> обучаются их братья и (или) сестры.</w:t>
      </w:r>
    </w:p>
    <w:p w:rsidR="00B0185F" w:rsidRPr="00ED35F2" w:rsidRDefault="00F938AC" w:rsidP="00ED35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85F" w:rsidRPr="00ED35F2" w:rsidSect="00F938AC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FEC"/>
    <w:multiLevelType w:val="hybridMultilevel"/>
    <w:tmpl w:val="E010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40EAD"/>
    <w:multiLevelType w:val="hybridMultilevel"/>
    <w:tmpl w:val="845C6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F2"/>
    <w:rsid w:val="0028512B"/>
    <w:rsid w:val="00C94258"/>
    <w:rsid w:val="00ED35F2"/>
    <w:rsid w:val="00F9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категорий граждан, имеющих право внеочередного, первоочередного и преим</vt:lpstr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СОШ-38</cp:lastModifiedBy>
  <cp:revision>2</cp:revision>
  <dcterms:created xsi:type="dcterms:W3CDTF">2021-03-03T13:40:00Z</dcterms:created>
  <dcterms:modified xsi:type="dcterms:W3CDTF">2021-03-03T13:47:00Z</dcterms:modified>
</cp:coreProperties>
</file>